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A909E" w14:textId="5405E66E" w:rsidR="00D570F9" w:rsidRDefault="00D570F9" w:rsidP="00D570F9">
      <w:r>
        <w:rPr>
          <w:b/>
          <w:bCs/>
        </w:rPr>
        <w:t>Tekst til SoM</w:t>
      </w:r>
      <w:r w:rsidR="008F7021">
        <w:rPr>
          <w:b/>
          <w:bCs/>
        </w:rPr>
        <w:t>e</w:t>
      </w:r>
      <w:r>
        <w:t xml:space="preserve"> </w:t>
      </w:r>
      <w:r w:rsidRPr="008F7021">
        <w:rPr>
          <w:b/>
          <w:bCs/>
        </w:rPr>
        <w:t>– Mød os på messen</w:t>
      </w:r>
      <w:r>
        <w:br/>
      </w:r>
      <w:r>
        <w:br/>
        <w:t>Mød os til Autocamper Show 202</w:t>
      </w:r>
      <w:r w:rsidR="00815224">
        <w:t>5</w:t>
      </w:r>
    </w:p>
    <w:p w14:paraId="3DCAA243" w14:textId="63389CBC" w:rsidR="00D570F9" w:rsidRDefault="00D570F9" w:rsidP="00D570F9">
      <w:r>
        <w:t xml:space="preserve">Danmarks eneste messe for autocamperfolket vender tilbage den </w:t>
      </w:r>
      <w:r w:rsidR="00815224">
        <w:t>31. okt. – 2.</w:t>
      </w:r>
      <w:r>
        <w:t xml:space="preserve"> nov</w:t>
      </w:r>
      <w:r w:rsidR="00815224">
        <w:t>.</w:t>
      </w:r>
      <w:r>
        <w:t xml:space="preserve"> </w:t>
      </w:r>
    </w:p>
    <w:p w14:paraId="21BFCC44" w14:textId="5DC892FD" w:rsidR="00D570F9" w:rsidRDefault="00D570F9" w:rsidP="00D570F9">
      <w:r>
        <w:t>Rul mod MESSE C, I Fredericia og oplev en messe fyldt med de nyeste autocampere, et inspirerende sceneprogram og spændende destinationer</w:t>
      </w:r>
    </w:p>
    <w:p w14:paraId="560C2412" w14:textId="3175A455" w:rsidR="00D570F9" w:rsidRDefault="00D570F9" w:rsidP="00D570F9">
      <w:r>
        <w:t>Vi er (igen) med som udstiller og ser frem til at snakke med alle der kigger forbi vores stand (indsæt evt. standnummer)</w:t>
      </w:r>
    </w:p>
    <w:p w14:paraId="2AD09870" w14:textId="5AA91817" w:rsidR="00D570F9" w:rsidRDefault="00D570F9" w:rsidP="00D570F9">
      <w:r>
        <w:t>Vi glæder os!</w:t>
      </w:r>
    </w:p>
    <w:p w14:paraId="1F74C89F" w14:textId="77777777" w:rsidR="00D570F9" w:rsidRPr="008F7021" w:rsidRDefault="00D570F9" w:rsidP="00D570F9">
      <w:pPr>
        <w:rPr>
          <w:u w:val="single"/>
        </w:rPr>
      </w:pPr>
      <w:r w:rsidRPr="008F7021">
        <w:rPr>
          <w:u w:val="single"/>
        </w:rPr>
        <w:t>Evt. ekstra tekst til SoMe</w:t>
      </w:r>
    </w:p>
    <w:p w14:paraId="5E413D9F" w14:textId="77777777" w:rsidR="00D570F9" w:rsidRDefault="00D570F9" w:rsidP="00D570F9">
      <w:r>
        <w:t xml:space="preserve">Til messen medbringer vi bl.a.: </w:t>
      </w:r>
    </w:p>
    <w:p w14:paraId="4B25286B" w14:textId="77777777" w:rsidR="008F7021" w:rsidRDefault="00D570F9" w:rsidP="00D570F9">
      <w:r>
        <w:t xml:space="preserve">(Noter det i medbringer, skab lidt interesse eller fortæl lidt om jer selv) </w:t>
      </w:r>
    </w:p>
    <w:p w14:paraId="0622CB91" w14:textId="77777777" w:rsidR="008F7021" w:rsidRDefault="008F7021" w:rsidP="00D570F9"/>
    <w:p w14:paraId="35C8DFD4" w14:textId="288F8277" w:rsidR="008F7021" w:rsidRDefault="008F7021" w:rsidP="008F7021">
      <w:r>
        <w:rPr>
          <w:b/>
          <w:bCs/>
        </w:rPr>
        <w:t>Tekst til SoMe</w:t>
      </w:r>
      <w:r>
        <w:t xml:space="preserve"> </w:t>
      </w:r>
      <w:r w:rsidRPr="008F7021">
        <w:rPr>
          <w:b/>
          <w:bCs/>
        </w:rPr>
        <w:t xml:space="preserve">– </w:t>
      </w:r>
      <w:r>
        <w:rPr>
          <w:b/>
          <w:bCs/>
        </w:rPr>
        <w:t>Konkurrence</w:t>
      </w:r>
      <w:r>
        <w:br/>
      </w:r>
      <w:r>
        <w:br/>
        <w:t>Vind 2 stk. endagsbilletter til Autocamper Show 202</w:t>
      </w:r>
      <w:r w:rsidR="00815224">
        <w:t>5</w:t>
      </w:r>
      <w:r>
        <w:t xml:space="preserve">! </w:t>
      </w:r>
    </w:p>
    <w:p w14:paraId="763F86A7" w14:textId="77777777" w:rsidR="008F7021" w:rsidRDefault="008F7021" w:rsidP="008F7021">
      <w:r>
        <w:t xml:space="preserve">Vi udstiller på stand xxxx til dette års Autocamper Show, og vi er så heldige, at vi har fået lov til at udlodde 2 stk. endagsbilletter til Danmarks eneste messe for autocamperfolket. </w:t>
      </w:r>
    </w:p>
    <w:p w14:paraId="7E1DAF2C" w14:textId="77777777" w:rsidR="008F7021" w:rsidRDefault="008F7021" w:rsidP="008F7021">
      <w:r>
        <w:t xml:space="preserve">For at deltage i konkurrencen skal du: </w:t>
      </w:r>
    </w:p>
    <w:p w14:paraId="53D62A96" w14:textId="77777777" w:rsidR="008F7021" w:rsidRDefault="008F7021" w:rsidP="008F7021">
      <w:pPr>
        <w:pStyle w:val="Listeafsnit"/>
        <w:numPr>
          <w:ilvl w:val="0"/>
          <w:numId w:val="2"/>
        </w:numPr>
      </w:pPr>
      <w:r>
        <w:t xml:space="preserve">Synes godt om dette opslag </w:t>
      </w:r>
    </w:p>
    <w:p w14:paraId="5A2CA338" w14:textId="31C70CB7" w:rsidR="008F7021" w:rsidRDefault="00AD5DF8" w:rsidP="008F7021">
      <w:pPr>
        <w:pStyle w:val="Listeafsnit"/>
        <w:numPr>
          <w:ilvl w:val="0"/>
          <w:numId w:val="2"/>
        </w:numPr>
      </w:pPr>
      <w:r>
        <w:t>Kommentér hvem du gerne vil have med til Autocamper Show</w:t>
      </w:r>
    </w:p>
    <w:p w14:paraId="7D7E764E" w14:textId="77777777" w:rsidR="008F7021" w:rsidRDefault="008F7021" w:rsidP="008F7021">
      <w:r>
        <w:t xml:space="preserve">Vi trækker en vinder af konkurrencen ***dag d. xx kl. xx. </w:t>
      </w:r>
    </w:p>
    <w:p w14:paraId="778D7BCE" w14:textId="5D803060" w:rsidR="008F7021" w:rsidRDefault="008F7021" w:rsidP="008F7021">
      <w:r>
        <w:t xml:space="preserve">Vi glæder os til at hilse på jer alle d. </w:t>
      </w:r>
      <w:r w:rsidR="00815224">
        <w:t>31. okt. – 2. nov.</w:t>
      </w:r>
      <w:r>
        <w:t xml:space="preserve"> i M</w:t>
      </w:r>
      <w:r w:rsidR="00815224">
        <w:t>ESSE</w:t>
      </w:r>
      <w:r>
        <w:t xml:space="preserve"> C, Fredericia. </w:t>
      </w:r>
    </w:p>
    <w:p w14:paraId="09D37637" w14:textId="5F7B73AE" w:rsidR="008F7021" w:rsidRDefault="008F7021" w:rsidP="008F7021">
      <w:r>
        <w:t xml:space="preserve">Konkurrencen er sponsoreret af Autocamper Show. </w:t>
      </w:r>
      <w:r>
        <w:rPr>
          <w:rFonts w:cstheme="minorHAnsi"/>
        </w:rPr>
        <w:t>Den er hverken</w:t>
      </w:r>
      <w:r w:rsidRPr="008F7021">
        <w:rPr>
          <w:rFonts w:cstheme="minorHAnsi"/>
          <w:color w:val="013138"/>
        </w:rPr>
        <w:t xml:space="preserve"> sponsoreret, støttet, administreret af eller forbundet med Facebook.</w:t>
      </w:r>
    </w:p>
    <w:p w14:paraId="2857BDD9" w14:textId="77777777" w:rsidR="008F7021" w:rsidRDefault="008F7021" w:rsidP="008F7021"/>
    <w:p w14:paraId="106AD082" w14:textId="77777777" w:rsidR="008F7021" w:rsidRDefault="008F7021" w:rsidP="008F7021">
      <w:pPr>
        <w:rPr>
          <w:u w:val="single"/>
        </w:rPr>
      </w:pPr>
      <w:r>
        <w:rPr>
          <w:u w:val="single"/>
        </w:rPr>
        <w:t xml:space="preserve">Tilføj gerne selv mere tekst, skriv hvad i medbringer eller vær kreative med jeres helt egen video, billede og/eller tekst. </w:t>
      </w:r>
    </w:p>
    <w:p w14:paraId="6CCDCB5D" w14:textId="77777777" w:rsidR="008F7021" w:rsidRDefault="008F7021" w:rsidP="008F7021"/>
    <w:p w14:paraId="2DFF9B35" w14:textId="660CA867" w:rsidR="008F7021" w:rsidRDefault="008F7021" w:rsidP="008F7021">
      <w:r w:rsidRPr="008F7021">
        <w:rPr>
          <w:highlight w:val="yellow"/>
        </w:rPr>
        <w:t>HUSK AT TAGGE AUTOCAMPER SHOW (</w:t>
      </w:r>
      <w:r w:rsidRPr="008F7021">
        <w:rPr>
          <w:rFonts w:ascii="Segoe UI Historic" w:hAnsi="Segoe UI Historic" w:cs="Segoe UI Historic"/>
          <w:color w:val="B0B3B8"/>
          <w:highlight w:val="yellow"/>
          <w:shd w:val="clear" w:color="auto" w:fill="242526"/>
        </w:rPr>
        <w:t>@AutoCamperShow på Facebook og @autocampershow_i_fredericia på instagram)</w:t>
      </w:r>
      <w:r w:rsidRPr="008F7021">
        <w:rPr>
          <w:highlight w:val="yellow"/>
        </w:rPr>
        <w:t xml:space="preserve">, SÅ VI KAN DELE JERES OPSLAG </w:t>
      </w:r>
      <w:r w:rsidRPr="008F702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highlight w:val="yellow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t xml:space="preserve"> </w:t>
      </w:r>
    </w:p>
    <w:p w14:paraId="7C346BA4" w14:textId="77777777" w:rsidR="008F7021" w:rsidRDefault="008F7021" w:rsidP="00D570F9"/>
    <w:p w14:paraId="07E5F001" w14:textId="5C21B91E" w:rsidR="00D570F9" w:rsidRDefault="00D570F9" w:rsidP="00D570F9">
      <w:r>
        <w:br/>
      </w:r>
      <w:r w:rsidR="008F7021" w:rsidRPr="008F7021">
        <w:rPr>
          <w:color w:val="FFFFFF" w:themeColor="background1"/>
          <w:highlight w:val="darkGreen"/>
        </w:rPr>
        <w:t>I er også meget velkomne til selv at lave tekster, billeder eller andet der spreder budskabet om Autocamper Show og informerer alle jeres kunder om, at de kan møde jer på messen.</w:t>
      </w:r>
      <w:r w:rsidR="008F7021" w:rsidRPr="008F7021">
        <w:rPr>
          <w:color w:val="FFFFFF" w:themeColor="background1"/>
        </w:rPr>
        <w:t xml:space="preserve"> </w:t>
      </w:r>
      <w:r>
        <w:br/>
      </w:r>
      <w:r>
        <w:lastRenderedPageBreak/>
        <w:br/>
      </w:r>
      <w:r>
        <w:rPr>
          <w:b/>
          <w:bCs/>
        </w:rPr>
        <w:t>Evt. Tekst til nyhedsbrev</w:t>
      </w:r>
      <w:r>
        <w:t xml:space="preserve"> </w:t>
      </w:r>
      <w:r>
        <w:br/>
      </w:r>
      <w:r>
        <w:br/>
        <w:t>Vi ses til Autocamper Show 202</w:t>
      </w:r>
      <w:r w:rsidR="00815224">
        <w:t>5</w:t>
      </w:r>
      <w:r>
        <w:t>!</w:t>
      </w:r>
    </w:p>
    <w:p w14:paraId="4DAF7821" w14:textId="77777777" w:rsidR="00832504" w:rsidRDefault="00D570F9" w:rsidP="00D570F9">
      <w:r>
        <w:t xml:space="preserve">Går I med tanker om ny autocamper eller campervan? Mangler I ny inspiration til jeres næste eventyr? Er I på udkig efter optimeringer til camperen? </w:t>
      </w:r>
    </w:p>
    <w:p w14:paraId="1B3517C7" w14:textId="41289A2D" w:rsidR="00D570F9" w:rsidRDefault="00D570F9" w:rsidP="00D570F9">
      <w:r>
        <w:t xml:space="preserve">Så kig forbi stand </w:t>
      </w:r>
      <w:proofErr w:type="spellStart"/>
      <w:r>
        <w:t>xxxx</w:t>
      </w:r>
      <w:proofErr w:type="spellEnd"/>
      <w:r>
        <w:t xml:space="preserve">! Vi står klar til at inspirere, vejlede og vise frem. </w:t>
      </w:r>
    </w:p>
    <w:p w14:paraId="5EDDF6B9" w14:textId="2733CCEA" w:rsidR="00D570F9" w:rsidRDefault="00D570F9" w:rsidP="00D570F9">
      <w:r>
        <w:t xml:space="preserve">Til dette års Autocamper Show kan man finde udstyr til </w:t>
      </w:r>
      <w:r w:rsidR="00832504">
        <w:t>a</w:t>
      </w:r>
      <w:r>
        <w:t xml:space="preserve">utocamperen, opleve et inspirerende sceneprogram, møde spændende destinationer fra det danske ferieland, se de nyeste campere på markedet og meget mere. </w:t>
      </w:r>
    </w:p>
    <w:p w14:paraId="044EF15A" w14:textId="77777777" w:rsidR="00D570F9" w:rsidRDefault="00D570F9" w:rsidP="00D570F9">
      <w:r>
        <w:t xml:space="preserve">Vi medbringer bl.a. </w:t>
      </w:r>
    </w:p>
    <w:p w14:paraId="0EA5A1B6" w14:textId="77777777" w:rsidR="00832504" w:rsidRDefault="00D570F9" w:rsidP="00D570F9">
      <w:pPr>
        <w:pStyle w:val="Listeafsnit"/>
        <w:numPr>
          <w:ilvl w:val="0"/>
          <w:numId w:val="1"/>
        </w:numPr>
      </w:pPr>
      <w:r>
        <w:t>Noter her 2-3 som I medbringer eller vil inspirere med</w:t>
      </w:r>
    </w:p>
    <w:p w14:paraId="4CD352DC" w14:textId="5905CF8A" w:rsidR="00D570F9" w:rsidRDefault="00D570F9" w:rsidP="00832504">
      <w:r>
        <w:t xml:space="preserve">Vi glæder os! </w:t>
      </w:r>
    </w:p>
    <w:p w14:paraId="621E91A5" w14:textId="749163A6" w:rsidR="00D570F9" w:rsidRDefault="00D570F9" w:rsidP="00D570F9">
      <w:r>
        <w:t xml:space="preserve">Køb dine billetter </w:t>
      </w:r>
      <w:r w:rsidR="00402C7B">
        <w:t xml:space="preserve">og læs mere </w:t>
      </w:r>
      <w:r>
        <w:t xml:space="preserve">her: </w:t>
      </w:r>
      <w:hyperlink r:id="rId7" w:history="1">
        <w:r>
          <w:rPr>
            <w:rStyle w:val="Hyperlink"/>
          </w:rPr>
          <w:t>https://www.autocampershow.dk/</w:t>
        </w:r>
      </w:hyperlink>
      <w:r>
        <w:t xml:space="preserve">   </w:t>
      </w:r>
    </w:p>
    <w:p w14:paraId="33A175DF" w14:textId="1775C3AA" w:rsidR="006B5F6F" w:rsidRDefault="006B5F6F" w:rsidP="00202B8D"/>
    <w:sectPr w:rsidR="006B5F6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C79B8"/>
    <w:multiLevelType w:val="hybridMultilevel"/>
    <w:tmpl w:val="A024276A"/>
    <w:lvl w:ilvl="0" w:tplc="60204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F50EC7"/>
    <w:multiLevelType w:val="hybridMultilevel"/>
    <w:tmpl w:val="33EC5EC8"/>
    <w:lvl w:ilvl="0" w:tplc="EED03C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064500">
    <w:abstractNumId w:val="1"/>
  </w:num>
  <w:num w:numId="2" w16cid:durableId="727345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B8D"/>
    <w:rsid w:val="00202B8D"/>
    <w:rsid w:val="00402C7B"/>
    <w:rsid w:val="0060158C"/>
    <w:rsid w:val="006B5F6F"/>
    <w:rsid w:val="006D4E16"/>
    <w:rsid w:val="00815224"/>
    <w:rsid w:val="00832504"/>
    <w:rsid w:val="008F7021"/>
    <w:rsid w:val="009650C9"/>
    <w:rsid w:val="00AD5DF8"/>
    <w:rsid w:val="00B05A00"/>
    <w:rsid w:val="00D570F9"/>
    <w:rsid w:val="00F9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ED4D9"/>
  <w15:chartTrackingRefBased/>
  <w15:docId w15:val="{4ABCCDDF-6C37-4E76-B790-A139F432C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B8D"/>
    <w:pPr>
      <w:spacing w:line="256" w:lineRule="auto"/>
    </w:pPr>
    <w:rPr>
      <w:kern w:val="0"/>
      <w14:ligatures w14:val="none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02B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02B8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styleId="Hyperlink">
    <w:name w:val="Hyperlink"/>
    <w:basedOn w:val="Standardskrifttypeiafsnit"/>
    <w:uiPriority w:val="99"/>
    <w:semiHidden/>
    <w:unhideWhenUsed/>
    <w:rsid w:val="00D570F9"/>
    <w:rPr>
      <w:color w:val="0563C1" w:themeColor="hyperlink"/>
      <w:u w:val="single"/>
    </w:rPr>
  </w:style>
  <w:style w:type="paragraph" w:styleId="Listeafsnit">
    <w:name w:val="List Paragraph"/>
    <w:basedOn w:val="Normal"/>
    <w:uiPriority w:val="34"/>
    <w:qFormat/>
    <w:rsid w:val="00D570F9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6D4E16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6D4E16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6D4E16"/>
    <w:rPr>
      <w:kern w:val="0"/>
      <w:sz w:val="20"/>
      <w:szCs w:val="20"/>
      <w14:ligatures w14:val="none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D4E1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D4E16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www.autocampershow.dk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AB0093853DFC41A645D709AB198227" ma:contentTypeVersion="15" ma:contentTypeDescription="Opret et nyt dokument." ma:contentTypeScope="" ma:versionID="bf652802c9d6f7490c3beb8a77b309c1">
  <xsd:schema xmlns:xsd="http://www.w3.org/2001/XMLSchema" xmlns:xs="http://www.w3.org/2001/XMLSchema" xmlns:p="http://schemas.microsoft.com/office/2006/metadata/properties" xmlns:ns2="ae0645cd-ffde-4b67-882e-2c62ec2229fc" xmlns:ns3="0f68d202-5be1-409b-b1e1-4fa977b256c2" targetNamespace="http://schemas.microsoft.com/office/2006/metadata/properties" ma:root="true" ma:fieldsID="54a28af020cdb433de7acd4a335af48f" ns2:_="" ns3:_="">
    <xsd:import namespace="ae0645cd-ffde-4b67-882e-2c62ec2229fc"/>
    <xsd:import namespace="0f68d202-5be1-409b-b1e1-4fa977b256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645cd-ffde-4b67-882e-2c62ec2229f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d52fe22-2daa-45ff-bb6e-e141226b16f3}" ma:internalName="TaxCatchAll" ma:showField="CatchAllData" ma:web="ae0645cd-ffde-4b67-882e-2c62ec222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8d202-5be1-409b-b1e1-4fa977b256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ledmærker" ma:readOnly="false" ma:fieldId="{5cf76f15-5ced-4ddc-b409-7134ff3c332f}" ma:taxonomyMulti="true" ma:sspId="bb5afa91-1291-4ba4-b679-b2034f69e6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D6A17E-E9D8-45CB-8E6D-0A401FA73F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7466AB-0EE0-49AE-ACB0-DB9DF91E4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0645cd-ffde-4b67-882e-2c62ec2229fc"/>
    <ds:schemaRef ds:uri="0f68d202-5be1-409b-b1e1-4fa977b256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Knudsen</dc:creator>
  <cp:keywords/>
  <dc:description/>
  <cp:lastModifiedBy>Anne Nebel Høy</cp:lastModifiedBy>
  <cp:revision>5</cp:revision>
  <dcterms:created xsi:type="dcterms:W3CDTF">2024-12-12T13:23:00Z</dcterms:created>
  <dcterms:modified xsi:type="dcterms:W3CDTF">2024-12-12T13:24:00Z</dcterms:modified>
</cp:coreProperties>
</file>